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A4" w:rsidRDefault="007D3E89">
      <w:pPr>
        <w:pStyle w:val="Standard"/>
      </w:pPr>
      <w:r>
        <w:t>T-Bone Porterhouse Lesson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Get 3 different colors of construction paper, a paper plate and an index card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 xml:space="preserve">Out of scrap construction paper, make 2 rectangles.  One should be 5 inches by ¼ </w:t>
      </w:r>
      <w:r>
        <w:t xml:space="preserve">“.  </w:t>
      </w:r>
      <w:proofErr w:type="gramStart"/>
      <w:r>
        <w:t>The other 3” by ¼ inches.</w:t>
      </w:r>
      <w:proofErr w:type="gramEnd"/>
      <w:r>
        <w:t xml:space="preserve">  This will represent the bone.  Make it out of any color.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Out of a different colored construction paper, cut out 3 pieces to represent the meat on a New York steak, a large tenderloin (like on a Porterhouse) and a small tende</w:t>
      </w:r>
      <w:r>
        <w:t>rloin (like a t-bone).  See page 324 in the book if you don't remember the size and shapes.  Look at Mr. Mac's sample.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On a paper plate, glue the bone parts off-center like this example:</w:t>
      </w:r>
    </w:p>
    <w:p w:rsidR="00BB34A4" w:rsidRDefault="007D3E89">
      <w:pPr>
        <w:pStyle w:val="Standard"/>
      </w:pPr>
      <w:r>
        <w:t xml:space="preserve">                                                                    </w:t>
      </w:r>
      <w:r>
        <w:t xml:space="preserve">                           --------------------</w:t>
      </w:r>
    </w:p>
    <w:p w:rsidR="00BB34A4" w:rsidRDefault="007D3E89">
      <w:pPr>
        <w:pStyle w:val="Standard"/>
      </w:pPr>
      <w:r>
        <w:t xml:space="preserve">                                                                                                         |</w:t>
      </w:r>
    </w:p>
    <w:p w:rsidR="00BB34A4" w:rsidRDefault="007D3E89">
      <w:pPr>
        <w:pStyle w:val="Standard"/>
      </w:pPr>
      <w:r>
        <w:t xml:space="preserve">                                                                                                     </w:t>
      </w:r>
      <w:r>
        <w:t xml:space="preserve">    |</w:t>
      </w:r>
    </w:p>
    <w:p w:rsidR="00BB34A4" w:rsidRDefault="007D3E89">
      <w:pPr>
        <w:pStyle w:val="Standard"/>
      </w:pPr>
      <w:r>
        <w:t xml:space="preserve">                                                                                                         |</w:t>
      </w:r>
    </w:p>
    <w:p w:rsidR="00BB34A4" w:rsidRDefault="007D3E89">
      <w:pPr>
        <w:pStyle w:val="Standard"/>
      </w:pPr>
      <w:r>
        <w:t xml:space="preserve">                                                                                                         |                                     </w:t>
      </w:r>
      <w:r>
        <w:t xml:space="preserve">                                                                                   </w:t>
      </w:r>
    </w:p>
    <w:p w:rsidR="00BB34A4" w:rsidRDefault="007D3E89">
      <w:pPr>
        <w:pStyle w:val="Standard"/>
      </w:pPr>
      <w:r>
        <w:t xml:space="preserve">                                                                                                         |</w:t>
      </w:r>
    </w:p>
    <w:p w:rsidR="00BB34A4" w:rsidRDefault="007D3E89">
      <w:pPr>
        <w:pStyle w:val="Standard"/>
      </w:pPr>
      <w:r>
        <w:t xml:space="preserve">                                                                 </w:t>
      </w:r>
      <w:r>
        <w:t xml:space="preserve">                                                                        </w:t>
      </w:r>
    </w:p>
    <w:p w:rsidR="00BB34A4" w:rsidRDefault="007D3E89">
      <w:pPr>
        <w:pStyle w:val="Standard"/>
      </w:pPr>
      <w:r>
        <w:t>On the large side of the “T”, glue the New York.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On the small side of the “T”, glue the small tenderloin.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Over the top of the small tenderloin, glue the edge of the large tenderloin</w:t>
      </w:r>
      <w:r>
        <w:t xml:space="preserve"> (next to the bone but not on top of the bone) making it a flap.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With a different color of paper, cut small pieces and glue marbling of fat onto the meat.  Cut a thin curved piece to make a thin border around the New York side and glue it on.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 xml:space="preserve">With a pen </w:t>
      </w:r>
      <w:r>
        <w:t>label the New York, tenderloins, T-bone and Porterhouse.  Refer to your book or Mr. Mac if you have trouble.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***********************************************************************************</w:t>
      </w:r>
    </w:p>
    <w:p w:rsidR="00BB34A4" w:rsidRDefault="007D3E89">
      <w:pPr>
        <w:pStyle w:val="Standard"/>
      </w:pPr>
      <w:r>
        <w:t xml:space="preserve">On an index card, make a legend that tells the color of meat, </w:t>
      </w:r>
      <w:r>
        <w:t>fat, and bone. Glue to paper plate.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*Write the word “meat” on the card.  Then cut a small rectangle of the paper you used for the meat.  Glue that next to the word “meat” on your card.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*Write the word “bone” on the card underneath.   Then cut a small rec</w:t>
      </w:r>
      <w:r>
        <w:t>tangle of the paper you used for the bone.  Glue that rectangle next to the word “bone” on your card.</w:t>
      </w: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>*Write the word “fat” on the card underneath.   Then cut a small rectangle of the paper you used for the fat.  Glue that rectangle next to the work “fat”</w:t>
      </w:r>
      <w:r>
        <w:t xml:space="preserve"> on your card.</w:t>
      </w:r>
    </w:p>
    <w:p w:rsidR="00BB34A4" w:rsidRDefault="00BB34A4">
      <w:pPr>
        <w:pStyle w:val="Standard"/>
      </w:pPr>
    </w:p>
    <w:p w:rsidR="00BB34A4" w:rsidRDefault="00BB34A4">
      <w:pPr>
        <w:pStyle w:val="Standard"/>
      </w:pPr>
    </w:p>
    <w:p w:rsidR="00BB34A4" w:rsidRDefault="00BB34A4">
      <w:pPr>
        <w:pStyle w:val="Standard"/>
      </w:pPr>
    </w:p>
    <w:p w:rsidR="00BB34A4" w:rsidRDefault="007D3E89">
      <w:pPr>
        <w:pStyle w:val="Standard"/>
      </w:pPr>
      <w:r>
        <w:t xml:space="preserve">               </w:t>
      </w:r>
    </w:p>
    <w:sectPr w:rsidR="00BB34A4" w:rsidSect="00BB34A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A4" w:rsidRDefault="00BB34A4" w:rsidP="00BB34A4">
      <w:r>
        <w:separator/>
      </w:r>
    </w:p>
  </w:endnote>
  <w:endnote w:type="continuationSeparator" w:id="0">
    <w:p w:rsidR="00BB34A4" w:rsidRDefault="00BB34A4" w:rsidP="00BB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A4" w:rsidRDefault="007D3E89" w:rsidP="00BB34A4">
      <w:r w:rsidRPr="00BB34A4">
        <w:rPr>
          <w:color w:val="000000"/>
        </w:rPr>
        <w:separator/>
      </w:r>
    </w:p>
  </w:footnote>
  <w:footnote w:type="continuationSeparator" w:id="0">
    <w:p w:rsidR="00BB34A4" w:rsidRDefault="00BB34A4" w:rsidP="00BB3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34A4"/>
    <w:rsid w:val="00676017"/>
    <w:rsid w:val="007D3E89"/>
    <w:rsid w:val="00B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4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B34A4"/>
    <w:pPr>
      <w:suppressAutoHyphens/>
    </w:pPr>
  </w:style>
  <w:style w:type="paragraph" w:customStyle="1" w:styleId="Heading">
    <w:name w:val="Heading"/>
    <w:basedOn w:val="Standard"/>
    <w:next w:val="Textbody"/>
    <w:rsid w:val="00BB34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B34A4"/>
    <w:pPr>
      <w:spacing w:after="120"/>
    </w:pPr>
  </w:style>
  <w:style w:type="paragraph" w:styleId="List">
    <w:name w:val="List"/>
    <w:basedOn w:val="Textbody"/>
    <w:rsid w:val="00BB34A4"/>
  </w:style>
  <w:style w:type="paragraph" w:styleId="Caption">
    <w:name w:val="caption"/>
    <w:basedOn w:val="Standard"/>
    <w:rsid w:val="00BB34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34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>Victor Valley U H S 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VVUHSD</cp:lastModifiedBy>
  <cp:revision>2</cp:revision>
  <cp:lastPrinted>2009-01-29T07:42:00Z</cp:lastPrinted>
  <dcterms:created xsi:type="dcterms:W3CDTF">2014-03-07T22:02:00Z</dcterms:created>
  <dcterms:modified xsi:type="dcterms:W3CDTF">2014-03-07T22:02:00Z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